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3D" w:rsidRDefault="00F97C3D" w:rsidP="002E5BF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FLAG I Porti di Velia – FLAG Approdo di Ulisse</w:t>
      </w:r>
    </w:p>
    <w:p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PEC: </w:t>
      </w:r>
      <w:hyperlink r:id="rId7" w:history="1">
        <w:r w:rsidRPr="002E5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flagiportidivelia@pec.it</w:t>
        </w:r>
      </w:hyperlink>
    </w:p>
    <w:p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  <w:hyperlink r:id="rId8" w:history="1">
        <w:r w:rsidRPr="002E5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info@iportidivelia.it</w:t>
        </w:r>
      </w:hyperlink>
    </w:p>
    <w:p w:rsidR="002E5BFE" w:rsidRDefault="002E5BFE" w:rsidP="002E5BFE">
      <w:pPr>
        <w:widowControl w:val="0"/>
        <w:autoSpaceDE w:val="0"/>
        <w:autoSpaceDN w:val="0"/>
        <w:spacing w:before="51" w:after="0" w:line="240" w:lineRule="auto"/>
        <w:ind w:left="2575" w:right="25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:rsidR="002E5BFE" w:rsidRPr="002E5BFE" w:rsidRDefault="002E5BFE" w:rsidP="002E5BFE">
      <w:pPr>
        <w:widowControl w:val="0"/>
        <w:autoSpaceDE w:val="0"/>
        <w:autoSpaceDN w:val="0"/>
        <w:spacing w:before="51" w:after="0" w:line="240" w:lineRule="auto"/>
        <w:ind w:left="2575" w:right="25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E5BFE">
        <w:rPr>
          <w:rFonts w:ascii="Calibri" w:eastAsia="Calibri" w:hAnsi="Calibri" w:cs="Calibri"/>
          <w:b/>
          <w:bCs/>
          <w:sz w:val="24"/>
          <w:szCs w:val="24"/>
        </w:rPr>
        <w:t xml:space="preserve">MODULO ADESIONE PER STUDY VISIT </w:t>
      </w:r>
    </w:p>
    <w:p w:rsidR="002E5BFE" w:rsidRPr="002E5BFE" w:rsidRDefault="002E5BFE" w:rsidP="002E5BFE">
      <w:pPr>
        <w:widowControl w:val="0"/>
        <w:autoSpaceDE w:val="0"/>
        <w:autoSpaceDN w:val="0"/>
        <w:spacing w:before="1" w:after="0" w:line="240" w:lineRule="auto"/>
        <w:ind w:left="2552" w:right="2573"/>
        <w:jc w:val="center"/>
        <w:rPr>
          <w:rFonts w:ascii="Calibri" w:eastAsia="Times New Roman" w:hAnsi="Calibri" w:cs="Times New Roman"/>
          <w:b/>
          <w:i/>
          <w:spacing w:val="-3"/>
          <w:sz w:val="24"/>
          <w:szCs w:val="24"/>
        </w:rPr>
      </w:pPr>
      <w:r w:rsidRPr="002E5BFE">
        <w:rPr>
          <w:rFonts w:ascii="Calibri" w:eastAsia="Times New Roman" w:hAnsi="Calibri" w:cs="Times New Roman"/>
          <w:b/>
          <w:i/>
          <w:sz w:val="24"/>
          <w:szCs w:val="24"/>
        </w:rPr>
        <w:t xml:space="preserve">SPAGNA, Costa Cantabrica “SANTANDER” </w:t>
      </w:r>
    </w:p>
    <w:p w:rsidR="002E5BFE" w:rsidRPr="002E5BFE" w:rsidRDefault="0079197B" w:rsidP="002E5BFE">
      <w:pPr>
        <w:widowControl w:val="0"/>
        <w:autoSpaceDE w:val="0"/>
        <w:autoSpaceDN w:val="0"/>
        <w:spacing w:before="1" w:after="0" w:line="240" w:lineRule="auto"/>
        <w:ind w:left="2268" w:right="2573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MAGGIO</w:t>
      </w:r>
      <w:r w:rsidR="00694468">
        <w:rPr>
          <w:rFonts w:ascii="Calibri" w:eastAsia="Times New Roman" w:hAnsi="Calibri" w:cs="Times New Roman"/>
          <w:b/>
          <w:sz w:val="24"/>
          <w:szCs w:val="24"/>
        </w:rPr>
        <w:t>/GIUGNO</w:t>
      </w:r>
      <w:r w:rsidR="002E5BFE" w:rsidRPr="002E5BFE">
        <w:rPr>
          <w:rFonts w:ascii="Calibri" w:eastAsia="Times New Roman" w:hAnsi="Calibri" w:cs="Times New Roman"/>
          <w:b/>
          <w:spacing w:val="-2"/>
          <w:sz w:val="24"/>
          <w:szCs w:val="24"/>
        </w:rPr>
        <w:t xml:space="preserve"> </w:t>
      </w:r>
      <w:r w:rsidR="002E5BFE" w:rsidRPr="002E5BFE">
        <w:rPr>
          <w:rFonts w:ascii="Calibri" w:eastAsia="Times New Roman" w:hAnsi="Calibri" w:cs="Times New Roman"/>
          <w:b/>
          <w:sz w:val="24"/>
          <w:szCs w:val="24"/>
        </w:rPr>
        <w:t>2022</w:t>
      </w:r>
    </w:p>
    <w:p w:rsidR="002E5BFE" w:rsidRPr="002E5BFE" w:rsidRDefault="002E5BFE" w:rsidP="002E5BFE">
      <w:pPr>
        <w:widowControl w:val="0"/>
        <w:autoSpaceDE w:val="0"/>
        <w:autoSpaceDN w:val="0"/>
        <w:spacing w:before="292" w:after="0" w:line="240" w:lineRule="auto"/>
        <w:ind w:left="113"/>
        <w:jc w:val="both"/>
        <w:rPr>
          <w:rFonts w:ascii="Calibri" w:eastAsia="Times New Roman" w:hAnsi="Times New Roman" w:cs="Times New Roman"/>
          <w:sz w:val="24"/>
        </w:rPr>
      </w:pPr>
      <w:r w:rsidRPr="002E5BFE">
        <w:rPr>
          <w:rFonts w:ascii="Calibri" w:eastAsia="Times New Roman" w:hAnsi="Times New Roman" w:cs="Times New Roman"/>
          <w:sz w:val="24"/>
        </w:rPr>
        <w:t>(</w:t>
      </w:r>
      <w:r w:rsidRPr="002E5BFE">
        <w:rPr>
          <w:rFonts w:ascii="Calibri" w:eastAsia="Times New Roman" w:hAnsi="Times New Roman" w:cs="Times New Roman"/>
          <w:i/>
          <w:sz w:val="24"/>
        </w:rPr>
        <w:t>Si</w:t>
      </w:r>
      <w:r w:rsidRPr="002E5BFE">
        <w:rPr>
          <w:rFonts w:ascii="Calibri" w:eastAsia="Times New Roman" w:hAnsi="Times New Roman" w:cs="Times New Roman"/>
          <w:i/>
          <w:spacing w:val="-2"/>
          <w:sz w:val="24"/>
        </w:rPr>
        <w:t xml:space="preserve"> </w:t>
      </w:r>
      <w:r w:rsidRPr="002E5BFE">
        <w:rPr>
          <w:rFonts w:ascii="Calibri" w:eastAsia="Times New Roman" w:hAnsi="Times New Roman" w:cs="Times New Roman"/>
          <w:i/>
          <w:sz w:val="24"/>
        </w:rPr>
        <w:t>prega</w:t>
      </w:r>
      <w:r w:rsidRPr="002E5BFE">
        <w:rPr>
          <w:rFonts w:ascii="Calibri" w:eastAsia="Times New Roman" w:hAnsi="Times New Roman" w:cs="Times New Roman"/>
          <w:i/>
          <w:spacing w:val="-1"/>
          <w:sz w:val="24"/>
        </w:rPr>
        <w:t xml:space="preserve"> </w:t>
      </w:r>
      <w:r w:rsidRPr="002E5BFE">
        <w:rPr>
          <w:rFonts w:ascii="Calibri" w:eastAsia="Times New Roman" w:hAnsi="Times New Roman" w:cs="Times New Roman"/>
          <w:i/>
          <w:sz w:val="24"/>
        </w:rPr>
        <w:t>di</w:t>
      </w:r>
      <w:r w:rsidRPr="002E5BFE">
        <w:rPr>
          <w:rFonts w:ascii="Calibri" w:eastAsia="Times New Roman" w:hAnsi="Times New Roman" w:cs="Times New Roman"/>
          <w:i/>
          <w:spacing w:val="-3"/>
          <w:sz w:val="24"/>
        </w:rPr>
        <w:t xml:space="preserve"> </w:t>
      </w:r>
      <w:r w:rsidRPr="002E5BFE">
        <w:rPr>
          <w:rFonts w:ascii="Calibri" w:eastAsia="Times New Roman" w:hAnsi="Times New Roman" w:cs="Times New Roman"/>
          <w:i/>
          <w:sz w:val="24"/>
        </w:rPr>
        <w:t>compilare</w:t>
      </w:r>
      <w:r w:rsidRPr="002E5BFE">
        <w:rPr>
          <w:rFonts w:ascii="Calibri" w:eastAsia="Times New Roman" w:hAnsi="Times New Roman" w:cs="Times New Roman"/>
          <w:i/>
          <w:spacing w:val="-1"/>
          <w:sz w:val="24"/>
        </w:rPr>
        <w:t xml:space="preserve"> </w:t>
      </w:r>
      <w:r w:rsidRPr="002E5BFE">
        <w:rPr>
          <w:rFonts w:ascii="Calibri" w:eastAsia="Times New Roman" w:hAnsi="Times New Roman" w:cs="Times New Roman"/>
          <w:i/>
          <w:sz w:val="24"/>
        </w:rPr>
        <w:t>in</w:t>
      </w:r>
      <w:r w:rsidRPr="002E5BFE">
        <w:rPr>
          <w:rFonts w:ascii="Calibri" w:eastAsia="Times New Roman" w:hAnsi="Times New Roman" w:cs="Times New Roman"/>
          <w:i/>
          <w:spacing w:val="-2"/>
          <w:sz w:val="24"/>
        </w:rPr>
        <w:t xml:space="preserve"> </w:t>
      </w:r>
      <w:r w:rsidRPr="002E5BFE">
        <w:rPr>
          <w:rFonts w:ascii="Calibri" w:eastAsia="Times New Roman" w:hAnsi="Times New Roman" w:cs="Times New Roman"/>
          <w:i/>
          <w:sz w:val="24"/>
        </w:rPr>
        <w:t>stampatello</w:t>
      </w:r>
      <w:r w:rsidRPr="002E5BFE">
        <w:rPr>
          <w:rFonts w:ascii="Calibri" w:eastAsia="Times New Roman" w:hAnsi="Times New Roman" w:cs="Times New Roman"/>
          <w:sz w:val="24"/>
        </w:rPr>
        <w:t>)</w:t>
      </w:r>
    </w:p>
    <w:p w:rsidR="002E5BFE" w:rsidRPr="002E5BFE" w:rsidRDefault="002E5BFE" w:rsidP="002E5BFE">
      <w:pPr>
        <w:widowControl w:val="0"/>
        <w:autoSpaceDE w:val="0"/>
        <w:autoSpaceDN w:val="0"/>
        <w:spacing w:before="8" w:after="0" w:line="240" w:lineRule="auto"/>
        <w:rPr>
          <w:rFonts w:ascii="Calibri" w:eastAsia="Times New Roman" w:hAnsi="Times New Roman" w:cs="Times New Roman"/>
          <w:szCs w:val="24"/>
        </w:rPr>
      </w:pPr>
    </w:p>
    <w:p w:rsidR="002E5BFE" w:rsidRPr="002E5BFE" w:rsidRDefault="002E5BFE" w:rsidP="002E5BFE">
      <w:pPr>
        <w:widowControl w:val="0"/>
        <w:tabs>
          <w:tab w:val="left" w:pos="2713"/>
          <w:tab w:val="left" w:pos="3280"/>
          <w:tab w:val="left" w:pos="5213"/>
          <w:tab w:val="left" w:pos="5391"/>
          <w:tab w:val="left" w:pos="6633"/>
          <w:tab w:val="left" w:pos="7831"/>
          <w:tab w:val="left" w:pos="9707"/>
          <w:tab w:val="left" w:pos="9740"/>
        </w:tabs>
        <w:autoSpaceDE w:val="0"/>
        <w:autoSpaceDN w:val="0"/>
        <w:spacing w:after="0" w:line="240" w:lineRule="auto"/>
        <w:ind w:left="113" w:right="1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E5BFE">
        <w:rPr>
          <w:rFonts w:ascii="Times New Roman" w:eastAsia="Times New Roman" w:hAnsi="Times New Roman" w:cs="Times New Roman"/>
          <w:sz w:val="24"/>
        </w:rPr>
        <w:t>Il/La</w:t>
      </w:r>
      <w:r w:rsidRPr="002E5BF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sottoscritto/</w:t>
      </w:r>
      <w:proofErr w:type="gramStart"/>
      <w:r w:rsidRPr="002E5BFE">
        <w:rPr>
          <w:rFonts w:ascii="Times New Roman" w:eastAsia="Times New Roman" w:hAnsi="Times New Roman" w:cs="Times New Roman"/>
          <w:sz w:val="24"/>
        </w:rPr>
        <w:t>a</w:t>
      </w:r>
      <w:r w:rsidRPr="002E5B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</w:rPr>
        <w:t xml:space="preserve"> nato/a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</w:rPr>
        <w:t>il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</w:rPr>
        <w:t>C.F.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E5BFE">
        <w:rPr>
          <w:rFonts w:ascii="Times New Roman" w:eastAsia="Times New Roman" w:hAnsi="Times New Roman" w:cs="Times New Roman"/>
          <w:sz w:val="24"/>
        </w:rPr>
        <w:t>in</w:t>
      </w:r>
      <w:proofErr w:type="gramEnd"/>
      <w:r w:rsidRPr="002E5BF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qualità</w:t>
      </w:r>
      <w:r w:rsidRPr="002E5BF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di</w:t>
      </w:r>
      <w:r w:rsidRPr="002E5BFE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legale</w:t>
      </w:r>
      <w:r w:rsidRPr="002E5BF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rappresentante</w:t>
      </w:r>
      <w:r w:rsidRPr="002E5BFE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della</w:t>
      </w:r>
      <w:r w:rsidRPr="002E5BF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(</w:t>
      </w:r>
      <w:r w:rsidRPr="002E5BFE">
        <w:rPr>
          <w:rFonts w:ascii="Times New Roman" w:eastAsia="Times New Roman" w:hAnsi="Times New Roman" w:cs="Times New Roman"/>
          <w:i/>
          <w:sz w:val="24"/>
        </w:rPr>
        <w:t>denominazione/ragione</w:t>
      </w:r>
      <w:r w:rsidRPr="002E5BFE">
        <w:rPr>
          <w:rFonts w:ascii="Times New Roman" w:eastAsia="Times New Roman" w:hAnsi="Times New Roman" w:cs="Times New Roman"/>
          <w:i/>
          <w:spacing w:val="37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i/>
          <w:sz w:val="24"/>
        </w:rPr>
        <w:t>sociale</w:t>
      </w:r>
      <w:r w:rsidRPr="002E5BFE">
        <w:rPr>
          <w:rFonts w:ascii="Times New Roman" w:eastAsia="Times New Roman" w:hAnsi="Times New Roman" w:cs="Times New Roman"/>
          <w:sz w:val="24"/>
        </w:rPr>
        <w:t xml:space="preserve">) </w:t>
      </w:r>
      <w:r w:rsidRPr="002E5BFE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w w:val="19"/>
          <w:sz w:val="24"/>
          <w:u w:val="single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2E5BFE">
        <w:rPr>
          <w:rFonts w:ascii="Times New Roman" w:eastAsia="Times New Roman" w:hAnsi="Times New Roman" w:cs="Times New Roman"/>
          <w:sz w:val="24"/>
        </w:rPr>
        <w:t xml:space="preserve">con sede in </w:t>
      </w:r>
      <w:r w:rsidRPr="002E5BFE">
        <w:rPr>
          <w:rFonts w:ascii="Times New Roman" w:eastAsia="Times New Roman" w:hAnsi="Times New Roman" w:cs="Times New Roman"/>
          <w:i/>
          <w:sz w:val="24"/>
        </w:rPr>
        <w:t>(indirizzo)______________________________________________________________</w:t>
      </w:r>
    </w:p>
    <w:p w:rsidR="002E5BFE" w:rsidRPr="002E5BFE" w:rsidRDefault="002E5BFE" w:rsidP="002E5BFE">
      <w:pPr>
        <w:widowControl w:val="0"/>
        <w:tabs>
          <w:tab w:val="left" w:pos="3854"/>
          <w:tab w:val="left" w:pos="4929"/>
          <w:tab w:val="left" w:pos="6615"/>
          <w:tab w:val="left" w:pos="9633"/>
        </w:tabs>
        <w:autoSpaceDE w:val="0"/>
        <w:autoSpaceDN w:val="0"/>
        <w:spacing w:before="1" w:after="0" w:line="240" w:lineRule="auto"/>
        <w:ind w:left="113"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P.IVA.</w:t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</w:rPr>
        <w:t>tel.</w:t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Pr="002E5BFE">
        <w:rPr>
          <w:rFonts w:ascii="Times New Roman" w:eastAsia="Times New Roman" w:hAnsi="Times New Roman" w:cs="Times New Roman"/>
          <w:sz w:val="24"/>
          <w:szCs w:val="24"/>
        </w:rPr>
        <w:t>fax</w:t>
      </w:r>
      <w:proofErr w:type="gramEnd"/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 e-mail</w:t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</w:rPr>
        <w:t>sito</w:t>
      </w:r>
      <w:r w:rsidRPr="002E5B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</w:rPr>
        <w:t>web</w:t>
      </w:r>
      <w:r w:rsidRPr="002E5B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E5BFE" w:rsidRPr="002E5BFE" w:rsidRDefault="002E5BFE" w:rsidP="002E5BFE">
      <w:pPr>
        <w:widowControl w:val="0"/>
        <w:autoSpaceDE w:val="0"/>
        <w:autoSpaceDN w:val="0"/>
        <w:spacing w:before="90" w:after="0" w:line="240" w:lineRule="auto"/>
        <w:ind w:left="2573" w:right="2573"/>
        <w:jc w:val="center"/>
        <w:outlineLvl w:val="0"/>
        <w:rPr>
          <w:rFonts w:ascii="Times New Roman" w:eastAsia="Calibri" w:hAnsi="Calibri" w:cs="Calibri"/>
          <w:b/>
          <w:bCs/>
          <w:sz w:val="24"/>
          <w:szCs w:val="24"/>
        </w:rPr>
      </w:pPr>
      <w:r w:rsidRPr="002E5BFE">
        <w:rPr>
          <w:rFonts w:ascii="Times New Roman" w:eastAsia="Calibri" w:hAnsi="Calibri" w:cs="Calibri"/>
          <w:b/>
          <w:bCs/>
          <w:sz w:val="24"/>
          <w:szCs w:val="24"/>
        </w:rPr>
        <w:t>CHIEDE</w:t>
      </w:r>
    </w:p>
    <w:p w:rsidR="002E5BFE" w:rsidRPr="002E5BFE" w:rsidRDefault="002E5BFE" w:rsidP="002E5BF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pacing w:val="22"/>
          <w:sz w:val="24"/>
          <w:szCs w:val="24"/>
        </w:rPr>
      </w:pPr>
      <w:proofErr w:type="gramStart"/>
      <w:r w:rsidRPr="002E5BFE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2E5BF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</w:rPr>
        <w:t>partecipare</w:t>
      </w:r>
      <w:r w:rsidRPr="002E5BF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</w:rPr>
        <w:t>alle attività di</w:t>
      </w:r>
      <w:r w:rsidRPr="002E5BF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E5BFE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5BFE">
        <w:rPr>
          <w:rFonts w:ascii="Times New Roman" w:eastAsia="Times New Roman" w:hAnsi="Times New Roman" w:cs="Times New Roman"/>
          <w:sz w:val="24"/>
          <w:szCs w:val="24"/>
        </w:rPr>
        <w:t>Visit</w:t>
      </w:r>
      <w:proofErr w:type="spellEnd"/>
      <w:r w:rsidRPr="002E5BF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organizzate nell’ambito del P.O. FEAMP 2014/2020 – Campania SSL FLAG I Porti di Velia e SSL FLAG Approdo di Ulisse – </w:t>
      </w:r>
      <w:proofErr w:type="spellStart"/>
      <w:r w:rsidRPr="002E5BFE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2E5BFE">
        <w:rPr>
          <w:rFonts w:ascii="Times New Roman" w:eastAsia="Times New Roman" w:hAnsi="Times New Roman" w:cs="Times New Roman"/>
          <w:sz w:val="24"/>
          <w:szCs w:val="24"/>
        </w:rPr>
        <w:t>. 4.63 Progetto di Cooperazione MADE (Mari D’EUROPA)</w:t>
      </w:r>
      <w:r w:rsidRPr="002E5BF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. </w:t>
      </w:r>
    </w:p>
    <w:p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Si impegna a sostenere, con risorse proprie, esclusivamente le spese per il viaggio in aereo.</w:t>
      </w:r>
    </w:p>
    <w:p w:rsidR="00F97C3D" w:rsidRDefault="00F97C3D" w:rsidP="002E5BFE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Il Sottoscritto, è un operatore della filiera ittica nel seguente ambito:</w:t>
      </w:r>
    </w:p>
    <w:p w:rsidR="002E5BFE" w:rsidRPr="0079197B" w:rsidRDefault="002E5BFE" w:rsidP="0079197B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7B">
        <w:rPr>
          <w:rFonts w:ascii="Times New Roman" w:eastAsia="Times New Roman" w:hAnsi="Times New Roman" w:cs="Times New Roman"/>
          <w:sz w:val="24"/>
          <w:szCs w:val="24"/>
        </w:rPr>
        <w:t>Pesca</w:t>
      </w:r>
    </w:p>
    <w:p w:rsidR="002E5BFE" w:rsidRPr="0079197B" w:rsidRDefault="002E5BFE" w:rsidP="0079197B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97B">
        <w:rPr>
          <w:rFonts w:ascii="Times New Roman" w:eastAsia="Times New Roman" w:hAnsi="Times New Roman" w:cs="Times New Roman"/>
          <w:sz w:val="24"/>
          <w:szCs w:val="24"/>
        </w:rPr>
        <w:t>Trasformazione</w:t>
      </w:r>
    </w:p>
    <w:p w:rsidR="002E5BFE" w:rsidRPr="0079197B" w:rsidRDefault="002E5BFE" w:rsidP="0079197B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97B">
        <w:rPr>
          <w:rFonts w:ascii="Times New Roman" w:eastAsia="Times New Roman" w:hAnsi="Times New Roman" w:cs="Times New Roman"/>
          <w:sz w:val="24"/>
          <w:szCs w:val="24"/>
        </w:rPr>
        <w:t>Commercializzazione</w:t>
      </w:r>
    </w:p>
    <w:p w:rsidR="002E5BFE" w:rsidRPr="0079197B" w:rsidRDefault="002E5BFE" w:rsidP="0079197B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97B">
        <w:rPr>
          <w:rFonts w:ascii="Times New Roman" w:eastAsia="Times New Roman" w:hAnsi="Times New Roman" w:cs="Times New Roman"/>
          <w:sz w:val="24"/>
          <w:szCs w:val="24"/>
        </w:rPr>
        <w:t>Altro______________(specificare)</w:t>
      </w:r>
    </w:p>
    <w:p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Per gli aspetti organizzativi il referente da contattare sarà_____________________________________ </w:t>
      </w:r>
    </w:p>
    <w:p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tel. Cellulare </w:t>
      </w:r>
      <w:r w:rsidRPr="002E5BFE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____________________________________ </w:t>
      </w:r>
    </w:p>
    <w:p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5BFE">
        <w:rPr>
          <w:rFonts w:ascii="Times New Roman" w:eastAsia="Times New Roman" w:hAnsi="Times New Roman" w:cs="Times New Roman"/>
          <w:sz w:val="24"/>
          <w:szCs w:val="24"/>
        </w:rPr>
        <w:t>indirizzo</w:t>
      </w:r>
      <w:proofErr w:type="gramEnd"/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 mail__________________________</w:t>
      </w:r>
    </w:p>
    <w:p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5BFE">
        <w:rPr>
          <w:rFonts w:ascii="Times New Roman" w:eastAsia="Times New Roman" w:hAnsi="Times New Roman" w:cs="Times New Roman"/>
          <w:sz w:val="20"/>
          <w:szCs w:val="20"/>
        </w:rPr>
        <w:t xml:space="preserve">Il sottoscritto a norma del Reg. (CE) 2016/679 e del </w:t>
      </w:r>
      <w:proofErr w:type="spellStart"/>
      <w:r w:rsidRPr="002E5BFE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 w:rsidRPr="002E5BFE">
        <w:rPr>
          <w:rFonts w:ascii="Times New Roman" w:eastAsia="Times New Roman" w:hAnsi="Times New Roman" w:cs="Times New Roman"/>
          <w:sz w:val="20"/>
          <w:szCs w:val="20"/>
        </w:rPr>
        <w:t xml:space="preserve"> n. 196/2003 aggiornato al </w:t>
      </w:r>
      <w:proofErr w:type="spellStart"/>
      <w:r w:rsidRPr="002E5BFE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 w:rsidRPr="002E5BFE">
        <w:rPr>
          <w:rFonts w:ascii="Times New Roman" w:eastAsia="Times New Roman" w:hAnsi="Times New Roman" w:cs="Times New Roman"/>
          <w:sz w:val="20"/>
          <w:szCs w:val="20"/>
        </w:rPr>
        <w:t xml:space="preserve"> 101/2018 in materia di “Diritto alla protezione dei dati personali” espressamente presta il suo consenso al trattamento inclusivo di raccolta, elaborazione, conservazione, utilizzo, comunicazione, secondo termini e modalità della menzionata informativa e nei limiti ivi indicati, dei dati personali acquisiti o che saranno acquisiti in futuro, in coerenza con lo svolgimento delle attività operative relative alla partecipazione allo </w:t>
      </w:r>
      <w:proofErr w:type="spellStart"/>
      <w:r w:rsidRPr="002E5BFE">
        <w:rPr>
          <w:rFonts w:ascii="Times New Roman" w:eastAsia="Times New Roman" w:hAnsi="Times New Roman" w:cs="Times New Roman"/>
          <w:sz w:val="20"/>
          <w:szCs w:val="20"/>
        </w:rPr>
        <w:t>Study</w:t>
      </w:r>
      <w:proofErr w:type="spellEnd"/>
      <w:r w:rsidRPr="002E5B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E5BFE">
        <w:rPr>
          <w:rFonts w:ascii="Times New Roman" w:eastAsia="Times New Roman" w:hAnsi="Times New Roman" w:cs="Times New Roman"/>
          <w:sz w:val="20"/>
          <w:szCs w:val="20"/>
        </w:rPr>
        <w:t>Visit</w:t>
      </w:r>
      <w:proofErr w:type="spellEnd"/>
      <w:r w:rsidRPr="002E5BFE">
        <w:rPr>
          <w:rFonts w:ascii="Times New Roman" w:eastAsia="Times New Roman" w:hAnsi="Times New Roman" w:cs="Times New Roman"/>
          <w:sz w:val="20"/>
          <w:szCs w:val="20"/>
        </w:rPr>
        <w:t xml:space="preserve"> in Costa Cantabrica.</w:t>
      </w:r>
    </w:p>
    <w:p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Luogo e data,  </w:t>
      </w:r>
    </w:p>
    <w:p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2E5BFE" w:rsidRPr="002E5BFE" w:rsidRDefault="002E5BFE" w:rsidP="002E5BFE">
      <w:pPr>
        <w:widowControl w:val="0"/>
        <w:autoSpaceDE w:val="0"/>
        <w:autoSpaceDN w:val="0"/>
        <w:spacing w:before="100" w:beforeAutospacing="1"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FIRMA DEL LEGALE RAPPRESENTANTE</w:t>
      </w:r>
    </w:p>
    <w:p w:rsidR="002E5BFE" w:rsidRPr="002E5BFE" w:rsidRDefault="002E5BFE" w:rsidP="002E5BFE">
      <w:pPr>
        <w:widowControl w:val="0"/>
        <w:autoSpaceDE w:val="0"/>
        <w:autoSpaceDN w:val="0"/>
        <w:spacing w:before="100" w:beforeAutospacing="1"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2E5BFE">
        <w:rPr>
          <w:rFonts w:ascii="Times New Roman" w:eastAsia="Times New Roman" w:hAnsi="Times New Roman" w:cs="Times New Roman"/>
          <w:sz w:val="24"/>
          <w:szCs w:val="24"/>
        </w:rPr>
        <w:t>timbro</w:t>
      </w:r>
      <w:proofErr w:type="gramEnd"/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 e firma)</w:t>
      </w:r>
    </w:p>
    <w:p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</w:rPr>
      </w:pPr>
    </w:p>
    <w:p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</w:rPr>
      </w:pPr>
      <w:r w:rsidRPr="002E5BFE"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:rsidR="00921E2D" w:rsidRDefault="00921E2D"/>
    <w:sectPr w:rsidR="00921E2D">
      <w:headerReference w:type="default" r:id="rId9"/>
      <w:pgSz w:w="11910" w:h="16840"/>
      <w:pgMar w:top="4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8D5" w:rsidRDefault="00C708D5" w:rsidP="006D5F6D">
      <w:pPr>
        <w:spacing w:after="0" w:line="240" w:lineRule="auto"/>
      </w:pPr>
      <w:r>
        <w:separator/>
      </w:r>
    </w:p>
  </w:endnote>
  <w:endnote w:type="continuationSeparator" w:id="0">
    <w:p w:rsidR="00C708D5" w:rsidRDefault="00C708D5" w:rsidP="006D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8D5" w:rsidRDefault="00C708D5" w:rsidP="006D5F6D">
      <w:pPr>
        <w:spacing w:after="0" w:line="240" w:lineRule="auto"/>
      </w:pPr>
      <w:r>
        <w:separator/>
      </w:r>
    </w:p>
  </w:footnote>
  <w:footnote w:type="continuationSeparator" w:id="0">
    <w:p w:rsidR="00C708D5" w:rsidRDefault="00C708D5" w:rsidP="006D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6D" w:rsidRPr="006D5F6D" w:rsidRDefault="006D5F6D" w:rsidP="006D5F6D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Calibri"/>
        <w:color w:val="000000"/>
        <w:kern w:val="28"/>
        <w:sz w:val="20"/>
        <w:szCs w:val="20"/>
        <w:lang w:eastAsia="it-IT"/>
        <w14:ligatures w14:val="standard"/>
        <w14:cntxtAlts/>
      </w:rPr>
    </w:pPr>
    <w:r w:rsidRPr="006D5F6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1312" behindDoc="0" locked="0" layoutInCell="1" allowOverlap="1" wp14:anchorId="631B5608" wp14:editId="2AC063A0">
          <wp:simplePos x="0" y="0"/>
          <wp:positionH relativeFrom="column">
            <wp:posOffset>3661410</wp:posOffset>
          </wp:positionH>
          <wp:positionV relativeFrom="paragraph">
            <wp:posOffset>-40005</wp:posOffset>
          </wp:positionV>
          <wp:extent cx="989965" cy="602976"/>
          <wp:effectExtent l="0" t="0" r="63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66" cy="6071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F6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0288" behindDoc="0" locked="0" layoutInCell="1" allowOverlap="1" wp14:anchorId="31BAA820" wp14:editId="60D0938A">
          <wp:simplePos x="0" y="0"/>
          <wp:positionH relativeFrom="column">
            <wp:posOffset>698500</wp:posOffset>
          </wp:positionH>
          <wp:positionV relativeFrom="paragraph">
            <wp:posOffset>57785</wp:posOffset>
          </wp:positionV>
          <wp:extent cx="866775" cy="44177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417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F6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59264" behindDoc="0" locked="0" layoutInCell="1" allowOverlap="1" wp14:anchorId="3CB8ECA6" wp14:editId="1D5B7C24">
          <wp:simplePos x="0" y="0"/>
          <wp:positionH relativeFrom="column">
            <wp:posOffset>-90805</wp:posOffset>
          </wp:positionH>
          <wp:positionV relativeFrom="paragraph">
            <wp:posOffset>17145</wp:posOffset>
          </wp:positionV>
          <wp:extent cx="687932" cy="485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932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F6D">
      <w:rPr>
        <w:rFonts w:ascii="Calibri" w:eastAsia="Times New Roman" w:hAnsi="Calibri" w:cs="Calibri"/>
        <w:color w:val="000000"/>
        <w:kern w:val="28"/>
        <w:sz w:val="20"/>
        <w:szCs w:val="20"/>
        <w:lang w:eastAsia="it-IT"/>
        <w14:ligatures w14:val="standard"/>
        <w14:cntxtAlts/>
      </w:rPr>
      <w:t xml:space="preserve">                                               </w:t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t xml:space="preserve">          </w:t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drawing>
        <wp:inline distT="0" distB="0" distL="0" distR="0" wp14:anchorId="59B630C4" wp14:editId="3D79B82E">
          <wp:extent cx="1314450" cy="364461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64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t xml:space="preserve">      </w:t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drawing>
        <wp:inline distT="0" distB="0" distL="0" distR="0" wp14:anchorId="019B828C" wp14:editId="45EBF36D">
          <wp:extent cx="533400" cy="497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55" cy="511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t xml:space="preserve">                                          </w:t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drawing>
        <wp:inline distT="0" distB="0" distL="0" distR="0" wp14:anchorId="07E669C7" wp14:editId="2D74B9AE">
          <wp:extent cx="1188720" cy="475615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t xml:space="preserve">               </w:t>
    </w:r>
  </w:p>
  <w:p w:rsidR="006D5F6D" w:rsidRDefault="006D5F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1E47"/>
    <w:multiLevelType w:val="hybridMultilevel"/>
    <w:tmpl w:val="A67A355E"/>
    <w:lvl w:ilvl="0" w:tplc="D75EED8C">
      <w:start w:val="1"/>
      <w:numFmt w:val="bullet"/>
      <w:lvlText w:val="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FE"/>
    <w:rsid w:val="002E5BFE"/>
    <w:rsid w:val="00694468"/>
    <w:rsid w:val="00694B59"/>
    <w:rsid w:val="006D5F6D"/>
    <w:rsid w:val="0079197B"/>
    <w:rsid w:val="00921E2D"/>
    <w:rsid w:val="00C708D5"/>
    <w:rsid w:val="00F027D8"/>
    <w:rsid w:val="00F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44B0C-DFC0-4D53-B180-671B975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5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F6D"/>
  </w:style>
  <w:style w:type="paragraph" w:styleId="Pidipagina">
    <w:name w:val="footer"/>
    <w:basedOn w:val="Normale"/>
    <w:link w:val="PidipaginaCarattere"/>
    <w:uiPriority w:val="99"/>
    <w:unhideWhenUsed/>
    <w:rsid w:val="006D5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F6D"/>
  </w:style>
  <w:style w:type="paragraph" w:styleId="Paragrafoelenco">
    <w:name w:val="List Paragraph"/>
    <w:basedOn w:val="Normale"/>
    <w:uiPriority w:val="34"/>
    <w:qFormat/>
    <w:rsid w:val="0079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ortidive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giportidivel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HP</cp:lastModifiedBy>
  <cp:revision>2</cp:revision>
  <dcterms:created xsi:type="dcterms:W3CDTF">2022-05-09T11:51:00Z</dcterms:created>
  <dcterms:modified xsi:type="dcterms:W3CDTF">2022-05-09T11:51:00Z</dcterms:modified>
</cp:coreProperties>
</file>